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19" w:rsidRDefault="004B3A19" w:rsidP="004B3A19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4B3A19">
        <w:rPr>
          <w:b/>
          <w:i/>
          <w:sz w:val="28"/>
          <w:szCs w:val="28"/>
        </w:rPr>
        <w:t>«Волевая готовность ребенка к школе»</w:t>
      </w:r>
    </w:p>
    <w:p w:rsidR="00C16BE3" w:rsidRPr="004B3A19" w:rsidRDefault="00C16BE3" w:rsidP="004B3A19">
      <w:pPr>
        <w:jc w:val="center"/>
        <w:rPr>
          <w:b/>
          <w:i/>
          <w:sz w:val="28"/>
          <w:szCs w:val="28"/>
        </w:rPr>
      </w:pPr>
    </w:p>
    <w:p w:rsidR="004B3A19" w:rsidRDefault="00C16BE3" w:rsidP="00C16BE3">
      <w:pPr>
        <w:rPr>
          <w:b/>
          <w:i/>
          <w:sz w:val="28"/>
          <w:szCs w:val="28"/>
        </w:rPr>
      </w:pPr>
      <w:r>
        <w:rPr>
          <w:rFonts w:ascii="Verdana" w:hAnsi="Verdana"/>
          <w:noProof/>
          <w:color w:val="0000C0"/>
          <w:sz w:val="17"/>
          <w:szCs w:val="17"/>
        </w:rPr>
        <w:drawing>
          <wp:inline distT="0" distB="0" distL="0" distR="0">
            <wp:extent cx="2628900" cy="2628900"/>
            <wp:effectExtent l="19050" t="0" r="0" b="0"/>
            <wp:docPr id="1" name="Рисунок 1">
              <a:hlinkClick xmlns:a="http://schemas.openxmlformats.org/drawingml/2006/main" r:id="rId7" tgtFrame="_blank" tooltip="Нажмите для просмотра полноразмерного изображения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BE3" w:rsidRDefault="00C16BE3" w:rsidP="004B3A19">
      <w:pPr>
        <w:jc w:val="center"/>
        <w:rPr>
          <w:b/>
          <w:i/>
          <w:sz w:val="28"/>
          <w:szCs w:val="28"/>
        </w:rPr>
      </w:pPr>
    </w:p>
    <w:p w:rsidR="00C16BE3" w:rsidRPr="005B53F2" w:rsidRDefault="00C16BE3" w:rsidP="005B53F2">
      <w:pPr>
        <w:pStyle w:val="a5"/>
        <w:ind w:firstLine="567"/>
        <w:jc w:val="both"/>
        <w:rPr>
          <w:color w:val="0000FF"/>
          <w:sz w:val="28"/>
          <w:szCs w:val="28"/>
        </w:rPr>
      </w:pPr>
      <w:r w:rsidRPr="005B53F2">
        <w:rPr>
          <w:rStyle w:val="a6"/>
          <w:color w:val="0000FF"/>
          <w:sz w:val="28"/>
          <w:szCs w:val="28"/>
        </w:rPr>
        <w:t>ВОЛЕВАЯ ГОТОВНОСТЬ</w:t>
      </w:r>
      <w:r w:rsidRPr="005B53F2">
        <w:rPr>
          <w:color w:val="0000FF"/>
          <w:sz w:val="28"/>
          <w:szCs w:val="28"/>
        </w:rPr>
        <w:t xml:space="preserve">- это способность ребенка напряженно трудиться, делая то, что от него требует учитель, режим школьной жизни. Ребенок должен уметь управлять своим поведением, умственной деятельностью. </w:t>
      </w:r>
    </w:p>
    <w:p w:rsidR="00C16BE3" w:rsidRPr="005B53F2" w:rsidRDefault="00C16BE3" w:rsidP="005B53F2">
      <w:pPr>
        <w:pStyle w:val="a5"/>
        <w:ind w:firstLine="567"/>
        <w:jc w:val="both"/>
        <w:rPr>
          <w:color w:val="0000FF"/>
          <w:sz w:val="28"/>
          <w:szCs w:val="28"/>
        </w:rPr>
      </w:pPr>
      <w:r w:rsidRPr="005B53F2">
        <w:rPr>
          <w:color w:val="0000FF"/>
          <w:sz w:val="28"/>
          <w:szCs w:val="28"/>
        </w:rPr>
        <w:t>Наличие волевых качеств у ребенка поможет ему длительное время выполнять задания, не отвлекаясь на уроке, доводить дело до конца.</w:t>
      </w:r>
    </w:p>
    <w:p w:rsidR="00C16BE3" w:rsidRPr="005B53F2" w:rsidRDefault="00C16BE3" w:rsidP="005B53F2">
      <w:pPr>
        <w:pStyle w:val="a5"/>
        <w:ind w:firstLine="567"/>
        <w:jc w:val="both"/>
        <w:rPr>
          <w:color w:val="000080"/>
          <w:sz w:val="28"/>
          <w:szCs w:val="28"/>
        </w:rPr>
      </w:pPr>
      <w:r w:rsidRPr="005B53F2">
        <w:rPr>
          <w:color w:val="000080"/>
          <w:sz w:val="28"/>
          <w:szCs w:val="28"/>
        </w:rPr>
        <w:t xml:space="preserve"> Посредником в процессе воспитания воли всегда является взрослый человек, он направляет и учит контролировать поведение. </w:t>
      </w:r>
    </w:p>
    <w:p w:rsidR="00C16BE3" w:rsidRPr="005B53F2" w:rsidRDefault="00C16BE3" w:rsidP="005B53F2">
      <w:pPr>
        <w:pStyle w:val="a5"/>
        <w:ind w:firstLine="567"/>
        <w:jc w:val="both"/>
        <w:rPr>
          <w:color w:val="000080"/>
          <w:sz w:val="28"/>
          <w:szCs w:val="28"/>
        </w:rPr>
      </w:pPr>
      <w:r w:rsidRPr="005B53F2">
        <w:rPr>
          <w:rStyle w:val="a6"/>
          <w:color w:val="000080"/>
          <w:sz w:val="28"/>
          <w:szCs w:val="28"/>
        </w:rPr>
        <w:t>Взрослый должен:</w:t>
      </w:r>
      <w:r w:rsidRPr="005B53F2">
        <w:rPr>
          <w:color w:val="000080"/>
          <w:sz w:val="28"/>
          <w:szCs w:val="28"/>
        </w:rPr>
        <w:t xml:space="preserve"> </w:t>
      </w:r>
    </w:p>
    <w:p w:rsidR="00C16BE3" w:rsidRPr="005B53F2" w:rsidRDefault="00C16BE3" w:rsidP="005B53F2">
      <w:pPr>
        <w:numPr>
          <w:ilvl w:val="0"/>
          <w:numId w:val="1"/>
        </w:numPr>
        <w:spacing w:before="100" w:beforeAutospacing="1" w:after="100" w:afterAutospacing="1"/>
        <w:ind w:firstLine="567"/>
        <w:jc w:val="both"/>
        <w:rPr>
          <w:color w:val="000080"/>
          <w:sz w:val="28"/>
          <w:szCs w:val="28"/>
        </w:rPr>
      </w:pPr>
      <w:r w:rsidRPr="005B53F2">
        <w:rPr>
          <w:color w:val="000080"/>
          <w:sz w:val="28"/>
          <w:szCs w:val="28"/>
        </w:rPr>
        <w:t>ставить перед ребенком такую цель, которую бы он не только понял, но и принял ее, сделав своей. Тогда у ребенка появится желание в ее достижении;</w:t>
      </w:r>
    </w:p>
    <w:p w:rsidR="00C16BE3" w:rsidRPr="005B53F2" w:rsidRDefault="00C16BE3" w:rsidP="005B53F2">
      <w:pPr>
        <w:numPr>
          <w:ilvl w:val="0"/>
          <w:numId w:val="1"/>
        </w:numPr>
        <w:spacing w:before="100" w:beforeAutospacing="1" w:after="100" w:afterAutospacing="1"/>
        <w:ind w:firstLine="567"/>
        <w:jc w:val="both"/>
        <w:rPr>
          <w:color w:val="000080"/>
          <w:sz w:val="28"/>
          <w:szCs w:val="28"/>
        </w:rPr>
      </w:pPr>
      <w:r w:rsidRPr="005B53F2">
        <w:rPr>
          <w:color w:val="000080"/>
          <w:sz w:val="28"/>
          <w:szCs w:val="28"/>
        </w:rPr>
        <w:t>направлять, помогать в достижении цели;</w:t>
      </w:r>
    </w:p>
    <w:p w:rsidR="00C16BE3" w:rsidRPr="005B53F2" w:rsidRDefault="00C16BE3" w:rsidP="005B53F2">
      <w:pPr>
        <w:numPr>
          <w:ilvl w:val="0"/>
          <w:numId w:val="1"/>
        </w:numPr>
        <w:spacing w:before="100" w:beforeAutospacing="1" w:after="100" w:afterAutospacing="1"/>
        <w:ind w:firstLine="567"/>
        <w:jc w:val="both"/>
        <w:rPr>
          <w:color w:val="000080"/>
          <w:sz w:val="28"/>
          <w:szCs w:val="28"/>
        </w:rPr>
      </w:pPr>
      <w:r w:rsidRPr="005B53F2">
        <w:rPr>
          <w:color w:val="000080"/>
          <w:sz w:val="28"/>
          <w:szCs w:val="28"/>
        </w:rPr>
        <w:t>приучать ребенка не пасовать перед трудностями, а преодолевать их;</w:t>
      </w:r>
    </w:p>
    <w:p w:rsidR="00C16BE3" w:rsidRPr="005B53F2" w:rsidRDefault="00C16BE3" w:rsidP="005B53F2">
      <w:pPr>
        <w:numPr>
          <w:ilvl w:val="0"/>
          <w:numId w:val="1"/>
        </w:numPr>
        <w:spacing w:before="100" w:beforeAutospacing="1" w:after="100" w:afterAutospacing="1"/>
        <w:ind w:firstLine="567"/>
        <w:jc w:val="both"/>
        <w:rPr>
          <w:color w:val="000080"/>
          <w:sz w:val="28"/>
          <w:szCs w:val="28"/>
        </w:rPr>
      </w:pPr>
      <w:r w:rsidRPr="005B53F2">
        <w:rPr>
          <w:color w:val="000080"/>
          <w:sz w:val="28"/>
          <w:szCs w:val="28"/>
        </w:rPr>
        <w:t>воспитывать стремление к достижению результата своей деятельности в рисовании, играх-головоломках и т.п.</w:t>
      </w:r>
    </w:p>
    <w:p w:rsidR="00C16BE3" w:rsidRPr="005B53F2" w:rsidRDefault="00C16BE3" w:rsidP="005B53F2">
      <w:pPr>
        <w:pStyle w:val="a5"/>
        <w:ind w:firstLine="567"/>
        <w:jc w:val="both"/>
        <w:rPr>
          <w:color w:val="000080"/>
          <w:sz w:val="28"/>
          <w:szCs w:val="28"/>
        </w:rPr>
      </w:pPr>
      <w:r w:rsidRPr="005B53F2">
        <w:rPr>
          <w:color w:val="000080"/>
          <w:sz w:val="28"/>
          <w:szCs w:val="28"/>
        </w:rPr>
        <w:t xml:space="preserve">У ребенка должны быть сформированы следующие </w:t>
      </w:r>
      <w:r w:rsidRPr="005B53F2">
        <w:rPr>
          <w:rStyle w:val="a6"/>
          <w:color w:val="000080"/>
          <w:sz w:val="28"/>
          <w:szCs w:val="28"/>
        </w:rPr>
        <w:t>волевые качества</w:t>
      </w:r>
      <w:r w:rsidRPr="005B53F2">
        <w:rPr>
          <w:color w:val="000080"/>
          <w:sz w:val="28"/>
          <w:szCs w:val="28"/>
        </w:rPr>
        <w:t>:</w:t>
      </w:r>
    </w:p>
    <w:p w:rsidR="00C16BE3" w:rsidRPr="005B53F2" w:rsidRDefault="00C16BE3" w:rsidP="005B53F2">
      <w:pPr>
        <w:numPr>
          <w:ilvl w:val="0"/>
          <w:numId w:val="2"/>
        </w:numPr>
        <w:spacing w:before="100" w:beforeAutospacing="1" w:after="100" w:afterAutospacing="1"/>
        <w:ind w:firstLine="567"/>
        <w:jc w:val="both"/>
        <w:rPr>
          <w:color w:val="333399"/>
          <w:sz w:val="28"/>
          <w:szCs w:val="28"/>
        </w:rPr>
      </w:pPr>
      <w:r w:rsidRPr="005B53F2">
        <w:rPr>
          <w:color w:val="333399"/>
          <w:sz w:val="28"/>
          <w:szCs w:val="28"/>
        </w:rPr>
        <w:t xml:space="preserve">организованность поведения, </w:t>
      </w:r>
    </w:p>
    <w:p w:rsidR="00C16BE3" w:rsidRPr="005B53F2" w:rsidRDefault="00C16BE3" w:rsidP="005B53F2">
      <w:pPr>
        <w:numPr>
          <w:ilvl w:val="0"/>
          <w:numId w:val="2"/>
        </w:numPr>
        <w:spacing w:before="100" w:beforeAutospacing="1" w:after="100" w:afterAutospacing="1"/>
        <w:ind w:firstLine="567"/>
        <w:jc w:val="both"/>
        <w:rPr>
          <w:color w:val="333399"/>
          <w:sz w:val="28"/>
          <w:szCs w:val="28"/>
        </w:rPr>
      </w:pPr>
      <w:r w:rsidRPr="005B53F2">
        <w:rPr>
          <w:color w:val="333399"/>
          <w:sz w:val="28"/>
          <w:szCs w:val="28"/>
        </w:rPr>
        <w:t xml:space="preserve">умение организовать рабочее место, </w:t>
      </w:r>
    </w:p>
    <w:p w:rsidR="00C16BE3" w:rsidRPr="005B53F2" w:rsidRDefault="00C16BE3" w:rsidP="005B53F2">
      <w:pPr>
        <w:numPr>
          <w:ilvl w:val="0"/>
          <w:numId w:val="2"/>
        </w:numPr>
        <w:spacing w:before="100" w:beforeAutospacing="1" w:after="100" w:afterAutospacing="1"/>
        <w:ind w:firstLine="567"/>
        <w:jc w:val="both"/>
        <w:rPr>
          <w:color w:val="333399"/>
          <w:sz w:val="28"/>
          <w:szCs w:val="28"/>
        </w:rPr>
      </w:pPr>
      <w:r w:rsidRPr="005B53F2">
        <w:rPr>
          <w:color w:val="333399"/>
          <w:sz w:val="28"/>
          <w:szCs w:val="28"/>
        </w:rPr>
        <w:t xml:space="preserve">своевременно начинать работу и быстро переключаться с одного вида деятельности на другой, </w:t>
      </w:r>
    </w:p>
    <w:p w:rsidR="00C16BE3" w:rsidRPr="005B53F2" w:rsidRDefault="00C16BE3" w:rsidP="005B53F2">
      <w:pPr>
        <w:numPr>
          <w:ilvl w:val="0"/>
          <w:numId w:val="2"/>
        </w:numPr>
        <w:spacing w:before="100" w:beforeAutospacing="1" w:after="100" w:afterAutospacing="1"/>
        <w:ind w:firstLine="567"/>
        <w:jc w:val="both"/>
        <w:rPr>
          <w:color w:val="333399"/>
          <w:sz w:val="28"/>
          <w:szCs w:val="28"/>
        </w:rPr>
      </w:pPr>
      <w:r w:rsidRPr="005B53F2">
        <w:rPr>
          <w:color w:val="333399"/>
          <w:sz w:val="28"/>
          <w:szCs w:val="28"/>
        </w:rPr>
        <w:lastRenderedPageBreak/>
        <w:t>уметь поддерживать порядок на рабочем месте в ходе учебной работы.</w:t>
      </w:r>
    </w:p>
    <w:p w:rsidR="00C16BE3" w:rsidRPr="005B53F2" w:rsidRDefault="00C16BE3" w:rsidP="005B53F2">
      <w:pPr>
        <w:pStyle w:val="a5"/>
        <w:ind w:firstLine="567"/>
        <w:jc w:val="both"/>
        <w:rPr>
          <w:color w:val="00B0F0"/>
          <w:sz w:val="28"/>
          <w:szCs w:val="28"/>
        </w:rPr>
      </w:pPr>
      <w:r w:rsidRPr="005B53F2">
        <w:rPr>
          <w:color w:val="00B0F0"/>
          <w:sz w:val="28"/>
          <w:szCs w:val="28"/>
        </w:rPr>
        <w:t xml:space="preserve">В возрасте 6 лет ребенок способен намеренно заучивать стихотворения, отказаться от игры ради выполнения какого-либо “взрослого” задания, способен побороть боязнь перед темной комнатой, не заплакать при ушибе. Это важно для развития гармоничной личности. Она заключается в формировании у детей не бояться трудностей, стремлении не пасовать перед ними, разрешать их самостоятельно или с небольшой поддержкой взрослых. Это поможет ребенку управлять своим поведением в школе. </w:t>
      </w: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rStyle w:val="a6"/>
          <w:color w:val="FF00FF"/>
          <w:sz w:val="28"/>
          <w:szCs w:val="28"/>
        </w:rPr>
        <w:t>Игра «Режим и порядок»</w:t>
      </w:r>
    </w:p>
    <w:p w:rsidR="00C16BE3" w:rsidRPr="005B53F2" w:rsidRDefault="00C16BE3" w:rsidP="005B53F2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>Изготовьте из ватмана полоску с желобком, куда вставьте кружочек цветной бумаги, который можно передвигать пальцем.</w:t>
      </w:r>
    </w:p>
    <w:p w:rsidR="00C16BE3" w:rsidRPr="005B53F2" w:rsidRDefault="00C16BE3" w:rsidP="005B53F2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 xml:space="preserve">Прикрепите полоску на видное место на стене. Объясните ребенку: сделал дело - передвинь кружочек к следующей метке. Дошел да конца - получи приз, сюрприз, что-то приятное. Так можно приучать ребенка к порядку: убирать разбросанные игрушки, одеваться на прогулку и др. Правило, последовательность действий благодаря внешним ориентирам из внешних превращается во внутреннее, в правило к самому себе. </w:t>
      </w:r>
    </w:p>
    <w:p w:rsidR="00C16BE3" w:rsidRPr="005B53F2" w:rsidRDefault="00C16BE3" w:rsidP="005B53F2">
      <w:pPr>
        <w:pStyle w:val="a5"/>
        <w:numPr>
          <w:ilvl w:val="0"/>
          <w:numId w:val="3"/>
        </w:numPr>
        <w:ind w:firstLine="567"/>
        <w:jc w:val="both"/>
        <w:rPr>
          <w:color w:val="FF00FF"/>
          <w:sz w:val="28"/>
          <w:szCs w:val="28"/>
        </w:rPr>
      </w:pPr>
      <w:r w:rsidRPr="005B53F2">
        <w:rPr>
          <w:rStyle w:val="a6"/>
          <w:color w:val="FF00FF"/>
          <w:sz w:val="28"/>
          <w:szCs w:val="28"/>
        </w:rPr>
        <w:t>ЕСЛИ ТРУДНО УСИДЕТЬ НА МЕСТЕ</w:t>
      </w:r>
      <w:r w:rsidRPr="005B53F2">
        <w:rPr>
          <w:color w:val="FF00FF"/>
          <w:sz w:val="28"/>
          <w:szCs w:val="28"/>
        </w:rPr>
        <w:t xml:space="preserve">, то и учиться будет нелегко. В школе малышу придется подолгу заниматься одним и тем же, подчас однообразным делом. </w:t>
      </w: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rStyle w:val="a6"/>
          <w:color w:val="FF00FF"/>
          <w:sz w:val="28"/>
          <w:szCs w:val="28"/>
        </w:rPr>
        <w:t>Ситуация.</w:t>
      </w:r>
      <w:r w:rsidRPr="005B53F2">
        <w:rPr>
          <w:color w:val="FF00FF"/>
          <w:sz w:val="28"/>
          <w:szCs w:val="28"/>
        </w:rPr>
        <w:t xml:space="preserve"> Многие дети, придя в школу, не могут поддерживать свои усилия в выполнении задания от начала до самого конца, особенно если при этом требуются навыки письма, владения ножницами, мячом и т.д. Многим просто не хватает усидчивости и внимания. </w:t>
      </w: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rStyle w:val="a6"/>
          <w:color w:val="FF00FF"/>
          <w:sz w:val="28"/>
          <w:szCs w:val="28"/>
        </w:rPr>
        <w:t>Решение.</w:t>
      </w:r>
      <w:r w:rsidRPr="005B53F2">
        <w:rPr>
          <w:color w:val="FF00FF"/>
          <w:sz w:val="28"/>
          <w:szCs w:val="28"/>
        </w:rPr>
        <w:t xml:space="preserve"> В этом деле большая роль отводится родителям. Они часто позволяют ребенку остановиться где-то на половине пути: знает и ладно, красиво делать научится потом - и допускают ошибку. </w:t>
      </w: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 xml:space="preserve">Необходимо сразу ориентировать ребенка на выполнение любого задания с начала до конца - при уборке комнаты, помощи родителям, выполнении задания и т.д. </w:t>
      </w: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 xml:space="preserve">Надо приучать ребенка думать и о результате, не побыстрее разделаться, дописать, дочитать, добежать и все забыть. </w:t>
      </w: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 xml:space="preserve">Воспитывать детей можно и нужно при каждом удобном случае. К примеру, сын увлеченно рисует, но через 10 минут бросил - надоело. Воспользуйтесь ситуацией. "Покажи-ка мне, что у тебя получилось? Нет, так не годится: смотри, домик у тебя как у Бабы-Яги: без окон, без дверей. И труба набок, вот-вот упадет. Как ты думаешь, какую оценку поставила бы тебе учительница?" Постарайтесь, чтобы ребенок закончил рисунок, но не забудьте похвалить за работу... Помогите своим детям усвоить важнейшую формулу успеха: начатое дело нужно доводить до конца. </w:t>
      </w: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rStyle w:val="a6"/>
          <w:color w:val="FF00FF"/>
          <w:sz w:val="28"/>
          <w:szCs w:val="28"/>
        </w:rPr>
        <w:t xml:space="preserve">ВОСПИТАНИЕ САМОСТОЯТЕЛЬНОСТИ </w:t>
      </w:r>
      <w:r w:rsidRPr="005B53F2">
        <w:rPr>
          <w:color w:val="FF00FF"/>
          <w:sz w:val="28"/>
          <w:szCs w:val="28"/>
        </w:rPr>
        <w:t xml:space="preserve">- одно из важнейших условий успешного вхождения ребенка в школьную среду. </w:t>
      </w: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 xml:space="preserve">К моменту поступления в школу ребенок должен обладать известной долей самостоятельности. Если он умеет бегло читать, но не способен завязать шнурки и сложить портфель, пребывание в школе будет осложняться множеством неприятностей. </w:t>
      </w: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 xml:space="preserve">Школа начинается с раздевалки. Через месяц учебы в школе родителям предложат ограничить проводы ребенка у дверей класса. Значит, справляться с пуговицами, завязками от шапки, мешком для сменной обуви малышу предстоит самому, да еще и в коллективной сутолоке. А ведь важно не опоздать на урок, правильно приготовить вещи на парте, ничего не забыть! Конечно, этому учатся "в процессе". Но стартовыми навыками в виде завязывания шнурков и расстегивания пуговиц надо обладать. </w:t>
      </w: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 xml:space="preserve">При подготовке ребенка к школе обратить особое внимание на развитие самостоятельности, связанной с познавательной деятельностью. Это должно выражаться в умении ставить перед собой различные учебные задачи и решать их без побуждений извне </w:t>
      </w:r>
      <w:r w:rsidRPr="005B53F2">
        <w:rPr>
          <w:rStyle w:val="a7"/>
          <w:color w:val="FF00FF"/>
          <w:sz w:val="28"/>
          <w:szCs w:val="28"/>
        </w:rPr>
        <w:t>("Я хочу это сделать...")</w:t>
      </w:r>
      <w:r w:rsidRPr="005B53F2">
        <w:rPr>
          <w:color w:val="FF00FF"/>
          <w:sz w:val="28"/>
          <w:szCs w:val="28"/>
        </w:rPr>
        <w:t>, проявлять инициативу</w:t>
      </w:r>
      <w:r w:rsidRPr="005B53F2">
        <w:rPr>
          <w:rStyle w:val="a7"/>
          <w:color w:val="FF00FF"/>
          <w:sz w:val="28"/>
          <w:szCs w:val="28"/>
        </w:rPr>
        <w:t xml:space="preserve"> ("Я хочу сделать это по-другому")</w:t>
      </w:r>
      <w:r w:rsidRPr="005B53F2">
        <w:rPr>
          <w:color w:val="FF00FF"/>
          <w:sz w:val="28"/>
          <w:szCs w:val="28"/>
        </w:rPr>
        <w:t xml:space="preserve"> и творчество</w:t>
      </w:r>
      <w:r w:rsidRPr="005B53F2">
        <w:rPr>
          <w:rStyle w:val="a7"/>
          <w:color w:val="FF00FF"/>
          <w:sz w:val="28"/>
          <w:szCs w:val="28"/>
        </w:rPr>
        <w:t xml:space="preserve"> ("Мне хочется сделать это по-своему").</w:t>
      </w:r>
      <w:r w:rsidRPr="005B53F2">
        <w:rPr>
          <w:color w:val="FF00FF"/>
          <w:sz w:val="28"/>
          <w:szCs w:val="28"/>
        </w:rPr>
        <w:t xml:space="preserve"> </w:t>
      </w: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 xml:space="preserve">Для формирования такой самостоятельности нужны специальные усилия взрослых. </w:t>
      </w: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 xml:space="preserve">Ребенок должен: </w:t>
      </w:r>
    </w:p>
    <w:p w:rsidR="00C16BE3" w:rsidRPr="005B53F2" w:rsidRDefault="00C16BE3" w:rsidP="009E456F">
      <w:pPr>
        <w:numPr>
          <w:ilvl w:val="0"/>
          <w:numId w:val="4"/>
        </w:numPr>
        <w:tabs>
          <w:tab w:val="left" w:pos="993"/>
        </w:tabs>
        <w:ind w:firstLine="567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>Работать самостоятельно, без присутствия взрослого.</w:t>
      </w:r>
    </w:p>
    <w:p w:rsidR="00C16BE3" w:rsidRPr="005B53F2" w:rsidRDefault="00C16BE3" w:rsidP="009E456F">
      <w:pPr>
        <w:numPr>
          <w:ilvl w:val="0"/>
          <w:numId w:val="4"/>
        </w:numPr>
        <w:tabs>
          <w:tab w:val="clear" w:pos="720"/>
          <w:tab w:val="num" w:pos="2127"/>
        </w:tabs>
        <w:ind w:left="2127" w:hanging="851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 xml:space="preserve">Работая, ориентироваться на получение результата, а не </w:t>
      </w:r>
      <w:r w:rsidR="009E456F">
        <w:rPr>
          <w:color w:val="FF00FF"/>
          <w:sz w:val="28"/>
          <w:szCs w:val="28"/>
        </w:rPr>
        <w:t xml:space="preserve">                           </w:t>
      </w:r>
      <w:r w:rsidRPr="005B53F2">
        <w:rPr>
          <w:color w:val="FF00FF"/>
          <w:sz w:val="28"/>
          <w:szCs w:val="28"/>
        </w:rPr>
        <w:t>только чтобы избежать неприятность.</w:t>
      </w:r>
    </w:p>
    <w:p w:rsidR="00C16BE3" w:rsidRPr="005B53F2" w:rsidRDefault="00C16BE3" w:rsidP="009E456F">
      <w:pPr>
        <w:pStyle w:val="a5"/>
        <w:tabs>
          <w:tab w:val="left" w:pos="567"/>
        </w:tabs>
        <w:spacing w:before="0" w:beforeAutospacing="0" w:after="0" w:afterAutospacing="0"/>
        <w:ind w:left="2127" w:hanging="1560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 xml:space="preserve">      </w:t>
      </w:r>
      <w:r w:rsidR="009E456F">
        <w:rPr>
          <w:color w:val="FF00FF"/>
          <w:sz w:val="28"/>
          <w:szCs w:val="28"/>
        </w:rPr>
        <w:t xml:space="preserve">    </w:t>
      </w:r>
      <w:r w:rsidRPr="005B53F2">
        <w:rPr>
          <w:color w:val="FF00FF"/>
          <w:sz w:val="28"/>
          <w:szCs w:val="28"/>
        </w:rPr>
        <w:t xml:space="preserve">3.   </w:t>
      </w:r>
      <w:r w:rsidR="009E456F">
        <w:rPr>
          <w:color w:val="FF00FF"/>
          <w:sz w:val="28"/>
          <w:szCs w:val="28"/>
        </w:rPr>
        <w:t xml:space="preserve">    </w:t>
      </w:r>
      <w:r w:rsidRPr="005B53F2">
        <w:rPr>
          <w:color w:val="FF00FF"/>
          <w:sz w:val="28"/>
          <w:szCs w:val="28"/>
        </w:rPr>
        <w:t>Проявлять активный познавательный</w:t>
      </w:r>
      <w:r w:rsidR="005B53F2" w:rsidRPr="005B53F2">
        <w:rPr>
          <w:color w:val="FF00FF"/>
          <w:sz w:val="28"/>
          <w:szCs w:val="28"/>
        </w:rPr>
        <w:t xml:space="preserve"> </w:t>
      </w:r>
      <w:r w:rsidRPr="005B53F2">
        <w:rPr>
          <w:color w:val="FF00FF"/>
          <w:sz w:val="28"/>
          <w:szCs w:val="28"/>
        </w:rPr>
        <w:t xml:space="preserve">видам деятельности, </w:t>
      </w:r>
      <w:r w:rsidR="009E456F">
        <w:rPr>
          <w:color w:val="FF00FF"/>
          <w:sz w:val="28"/>
          <w:szCs w:val="28"/>
        </w:rPr>
        <w:t xml:space="preserve">    </w:t>
      </w:r>
      <w:r w:rsidRPr="005B53F2">
        <w:rPr>
          <w:color w:val="FF00FF"/>
          <w:sz w:val="28"/>
          <w:szCs w:val="28"/>
        </w:rPr>
        <w:t>стремясь к личным достижениям.</w:t>
      </w: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rStyle w:val="a6"/>
          <w:color w:val="FF00FF"/>
          <w:sz w:val="28"/>
          <w:szCs w:val="28"/>
        </w:rPr>
        <w:t xml:space="preserve"> ГЛАВНОЕ ДЛЯ УСПЕШНОГО СТАРТА </w:t>
      </w:r>
      <w:r w:rsidRPr="005B53F2">
        <w:rPr>
          <w:color w:val="FF00FF"/>
          <w:sz w:val="28"/>
          <w:szCs w:val="28"/>
        </w:rPr>
        <w:t xml:space="preserve">- чтобы ребенок хотел учиться, чтобы в первый класс шел с радостью. </w:t>
      </w: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 xml:space="preserve">Совет родителям: Не запугивать ребенка школой! </w:t>
      </w: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 xml:space="preserve">Постарайтесь создать общий положительный образ школы. Почаще рассказывайте малышу о школе, об учителях, о забавных историях из собственной школьной жизни, о дружбе ребят, о туристских походах и самое главное - о том новом и интересном, что может открыть только школа. </w:t>
      </w: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 xml:space="preserve">В то же время не переусердствуйте, не идеализируйте школьные будни. Ребенок должен знать: учеба - не только радость, но и упорный труд. И без усидчивости, аккуратности, без старательности и прилежания успеха не добьешься. </w:t>
      </w:r>
    </w:p>
    <w:p w:rsidR="00C16BE3" w:rsidRPr="005B53F2" w:rsidRDefault="00C16BE3" w:rsidP="009E456F">
      <w:pPr>
        <w:pStyle w:val="a5"/>
        <w:ind w:firstLine="927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 xml:space="preserve">Таким образом, важная сторона готовности к школе - достаточный уровень </w:t>
      </w:r>
      <w:r w:rsidRPr="005B53F2">
        <w:rPr>
          <w:rStyle w:val="a6"/>
          <w:color w:val="FF00FF"/>
          <w:sz w:val="28"/>
          <w:szCs w:val="28"/>
        </w:rPr>
        <w:t>волевого развития</w:t>
      </w:r>
      <w:r w:rsidR="005B53F2">
        <w:rPr>
          <w:color w:val="FF00FF"/>
          <w:sz w:val="28"/>
          <w:szCs w:val="28"/>
        </w:rPr>
        <w:t xml:space="preserve"> </w:t>
      </w:r>
      <w:r w:rsidR="005B53F2" w:rsidRPr="005B53F2">
        <w:rPr>
          <w:color w:val="FF00FF"/>
          <w:sz w:val="28"/>
          <w:szCs w:val="28"/>
        </w:rPr>
        <w:t>ребенка. У семилетних детей мы должны наблюдать умение считать более важным не то, что "хочется", а то, что "надо". Это дает ребенку возможность управлять своим поведением: придя в первый класс, он способен включиться в общую деятельность, принять систему требований, предъявляемых школой и учителем</w:t>
      </w:r>
    </w:p>
    <w:p w:rsidR="00C16BE3" w:rsidRPr="005B53F2" w:rsidRDefault="00C16BE3" w:rsidP="005B53F2">
      <w:pPr>
        <w:pStyle w:val="a5"/>
        <w:ind w:firstLine="567"/>
        <w:jc w:val="both"/>
        <w:rPr>
          <w:rStyle w:val="a6"/>
          <w:color w:val="0000FF"/>
          <w:sz w:val="28"/>
          <w:szCs w:val="28"/>
        </w:rPr>
      </w:pPr>
    </w:p>
    <w:p w:rsidR="00C16BE3" w:rsidRPr="005B53F2" w:rsidRDefault="00C16BE3" w:rsidP="005B53F2">
      <w:pPr>
        <w:pStyle w:val="a5"/>
        <w:ind w:firstLine="567"/>
        <w:jc w:val="both"/>
        <w:rPr>
          <w:rStyle w:val="a6"/>
          <w:color w:val="0000FF"/>
          <w:sz w:val="28"/>
          <w:szCs w:val="28"/>
        </w:rPr>
      </w:pPr>
    </w:p>
    <w:p w:rsidR="00C16BE3" w:rsidRPr="005B53F2" w:rsidRDefault="00C16BE3" w:rsidP="005B53F2">
      <w:pPr>
        <w:pStyle w:val="a5"/>
        <w:ind w:firstLine="567"/>
        <w:jc w:val="both"/>
        <w:rPr>
          <w:color w:val="FF00FF"/>
          <w:sz w:val="28"/>
          <w:szCs w:val="28"/>
        </w:rPr>
      </w:pPr>
      <w:r w:rsidRPr="005B53F2">
        <w:rPr>
          <w:color w:val="FF00FF"/>
          <w:sz w:val="28"/>
          <w:szCs w:val="28"/>
        </w:rPr>
        <w:t xml:space="preserve"> </w:t>
      </w:r>
    </w:p>
    <w:p w:rsidR="00C16BE3" w:rsidRPr="005B53F2" w:rsidRDefault="00C16BE3" w:rsidP="005B53F2">
      <w:pPr>
        <w:pStyle w:val="a5"/>
        <w:ind w:firstLine="567"/>
        <w:jc w:val="both"/>
        <w:rPr>
          <w:rStyle w:val="a6"/>
          <w:color w:val="0000FF"/>
          <w:sz w:val="28"/>
          <w:szCs w:val="28"/>
        </w:rPr>
      </w:pPr>
    </w:p>
    <w:p w:rsidR="00C16BE3" w:rsidRPr="005B53F2" w:rsidRDefault="00C16BE3" w:rsidP="005B53F2">
      <w:pPr>
        <w:ind w:firstLine="567"/>
        <w:jc w:val="both"/>
        <w:rPr>
          <w:b/>
          <w:i/>
          <w:sz w:val="28"/>
          <w:szCs w:val="28"/>
        </w:rPr>
      </w:pPr>
    </w:p>
    <w:p w:rsidR="00E71D4C" w:rsidRPr="005B53F2" w:rsidRDefault="00E71D4C" w:rsidP="005B53F2">
      <w:pPr>
        <w:ind w:firstLine="567"/>
        <w:jc w:val="both"/>
        <w:rPr>
          <w:sz w:val="28"/>
          <w:szCs w:val="28"/>
        </w:rPr>
      </w:pPr>
    </w:p>
    <w:sectPr w:rsidR="00E71D4C" w:rsidRPr="005B53F2" w:rsidSect="00E7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35" w:rsidRDefault="00E50D35" w:rsidP="005B53F2">
      <w:r>
        <w:separator/>
      </w:r>
    </w:p>
  </w:endnote>
  <w:endnote w:type="continuationSeparator" w:id="0">
    <w:p w:rsidR="00E50D35" w:rsidRDefault="00E50D35" w:rsidP="005B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35" w:rsidRDefault="00E50D35" w:rsidP="005B53F2">
      <w:r>
        <w:separator/>
      </w:r>
    </w:p>
  </w:footnote>
  <w:footnote w:type="continuationSeparator" w:id="0">
    <w:p w:rsidR="00E50D35" w:rsidRDefault="00E50D35" w:rsidP="005B5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54177"/>
    <w:multiLevelType w:val="multilevel"/>
    <w:tmpl w:val="7D50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28132D85"/>
    <w:multiLevelType w:val="multilevel"/>
    <w:tmpl w:val="107A6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60FE8"/>
    <w:multiLevelType w:val="multilevel"/>
    <w:tmpl w:val="BFD2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52D74326"/>
    <w:multiLevelType w:val="multilevel"/>
    <w:tmpl w:val="822C6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19"/>
    <w:rsid w:val="00034271"/>
    <w:rsid w:val="004B3A19"/>
    <w:rsid w:val="005B53F2"/>
    <w:rsid w:val="00692C80"/>
    <w:rsid w:val="00976696"/>
    <w:rsid w:val="009E456F"/>
    <w:rsid w:val="00C16BE3"/>
    <w:rsid w:val="00E50D35"/>
    <w:rsid w:val="00E7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ED530-66FC-4F97-815F-C8236F21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B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B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C16BE3"/>
    <w:pPr>
      <w:spacing w:before="100" w:beforeAutospacing="1" w:after="100" w:afterAutospacing="1"/>
    </w:pPr>
  </w:style>
  <w:style w:type="character" w:styleId="a6">
    <w:name w:val="Strong"/>
    <w:basedOn w:val="a0"/>
    <w:qFormat/>
    <w:rsid w:val="00C16BE3"/>
    <w:rPr>
      <w:b/>
      <w:bCs/>
    </w:rPr>
  </w:style>
  <w:style w:type="character" w:styleId="a7">
    <w:name w:val="Emphasis"/>
    <w:basedOn w:val="a0"/>
    <w:qFormat/>
    <w:rsid w:val="00C16B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llforchildren.ru/pictures/showimg/mult/mult6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Нюра</dc:creator>
  <cp:keywords/>
  <dc:description/>
  <cp:lastModifiedBy>user</cp:lastModifiedBy>
  <cp:revision>2</cp:revision>
  <dcterms:created xsi:type="dcterms:W3CDTF">2023-10-23T07:58:00Z</dcterms:created>
  <dcterms:modified xsi:type="dcterms:W3CDTF">2023-10-23T07:58:00Z</dcterms:modified>
</cp:coreProperties>
</file>